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C1B41" w:rsidRPr="00CC1B41" w:rsidRDefault="00CC1B41" w:rsidP="00B25859">
      <w:pPr>
        <w:autoSpaceDE w:val="0"/>
        <w:spacing w:line="360" w:lineRule="auto"/>
        <w:rPr>
          <w:rFonts w:ascii="宋体" w:eastAsia="宋体" w:hAnsi="宋体" w:cs="Times New Roman"/>
          <w:b/>
          <w:bCs/>
          <w:sz w:val="44"/>
          <w:szCs w:val="44"/>
        </w:rPr>
      </w:pPr>
    </w:p>
    <w:p w:rsidR="00CC1B41" w:rsidRPr="00CC1B41" w:rsidRDefault="00657485" w:rsidP="005800EF">
      <w:pPr>
        <w:autoSpaceDE w:val="0"/>
        <w:spacing w:line="360" w:lineRule="auto"/>
        <w:jc w:val="center"/>
        <w:rPr>
          <w:rFonts w:ascii="宋体" w:eastAsia="宋体" w:hAnsi="宋体" w:cs="Times New Roman"/>
          <w:b/>
          <w:bCs/>
          <w:sz w:val="44"/>
          <w:szCs w:val="44"/>
        </w:rPr>
      </w:pPr>
      <w:r>
        <w:rPr>
          <w:rFonts w:ascii="宋体" w:eastAsia="宋体" w:hAnsi="宋体" w:cs="Times New Roman" w:hint="eastAsia"/>
          <w:b/>
          <w:bCs/>
          <w:sz w:val="44"/>
          <w:szCs w:val="44"/>
        </w:rPr>
        <w:t xml:space="preserve"> </w:t>
      </w:r>
      <w:r w:rsidR="00CC1B41" w:rsidRPr="00CC1B41">
        <w:rPr>
          <w:rFonts w:ascii="宋体" w:eastAsia="宋体" w:hAnsi="宋体" w:cs="Times New Roman" w:hint="eastAsia"/>
          <w:b/>
          <w:bCs/>
          <w:sz w:val="44"/>
          <w:szCs w:val="44"/>
        </w:rPr>
        <w:t>实验报告</w:t>
      </w:r>
    </w:p>
    <w:p w:rsidR="001F0C97" w:rsidRPr="00B25859" w:rsidRDefault="00CC1B41" w:rsidP="00B25859">
      <w:pPr>
        <w:autoSpaceDE w:val="0"/>
        <w:spacing w:line="360" w:lineRule="auto"/>
        <w:rPr>
          <w:rFonts w:ascii="宋体" w:eastAsia="宋体" w:hAnsi="宋体" w:cs="Times New Roman"/>
          <w:szCs w:val="21"/>
        </w:rPr>
      </w:pPr>
      <w:r w:rsidRPr="00CC1B41">
        <w:rPr>
          <w:rFonts w:ascii="宋体" w:eastAsia="宋体" w:hAnsi="宋体" w:cs="Times New Roman" w:hint="eastAsia"/>
          <w:szCs w:val="21"/>
        </w:rPr>
        <w:t xml:space="preserve"> </w:t>
      </w:r>
    </w:p>
    <w:p w:rsidR="006378AB" w:rsidRDefault="00CC1B41" w:rsidP="006378AB">
      <w:pPr>
        <w:autoSpaceDE w:val="0"/>
        <w:spacing w:line="720" w:lineRule="auto"/>
        <w:jc w:val="center"/>
        <w:rPr>
          <w:rFonts w:ascii="宋体" w:eastAsia="宋体" w:hAnsi="宋体" w:cs="Times New Roman"/>
          <w:sz w:val="24"/>
          <w:szCs w:val="24"/>
          <w:u w:val="single"/>
        </w:rPr>
      </w:pPr>
      <w:r w:rsidRPr="00CC1B41">
        <w:rPr>
          <w:rFonts w:ascii="宋体" w:eastAsia="宋体" w:hAnsi="宋体" w:cs="Times New Roman" w:hint="eastAsia"/>
          <w:sz w:val="24"/>
          <w:szCs w:val="24"/>
        </w:rPr>
        <w:t xml:space="preserve">课程名称： </w:t>
      </w:r>
      <w:r w:rsidR="005A335A" w:rsidRPr="005A335A">
        <w:rPr>
          <w:rFonts w:ascii="宋体" w:eastAsia="宋体" w:hAnsi="宋体" w:cs="Times New Roman"/>
          <w:sz w:val="24"/>
          <w:szCs w:val="24"/>
          <w:u w:val="single"/>
        </w:rPr>
        <w:t xml:space="preserve">  </w:t>
      </w:r>
      <w:r w:rsidR="005A335A" w:rsidRPr="005A335A">
        <w:rPr>
          <w:rFonts w:ascii="宋体" w:eastAsia="宋体" w:hAnsi="宋体" w:cs="Times New Roman" w:hint="eastAsia"/>
          <w:sz w:val="24"/>
          <w:szCs w:val="24"/>
          <w:u w:val="single"/>
        </w:rPr>
        <w:t xml:space="preserve">  </w:t>
      </w:r>
      <w:r w:rsidR="005A335A" w:rsidRPr="005A335A">
        <w:rPr>
          <w:rFonts w:ascii="宋体" w:eastAsia="宋体" w:hAnsi="宋体" w:cs="Times New Roman"/>
          <w:sz w:val="24"/>
          <w:szCs w:val="24"/>
          <w:u w:val="single"/>
        </w:rPr>
        <w:t xml:space="preserve">  </w:t>
      </w:r>
      <w:r w:rsidR="005A335A" w:rsidRPr="005A335A">
        <w:rPr>
          <w:rFonts w:ascii="宋体" w:eastAsia="宋体" w:hAnsi="宋体" w:cs="Times New Roman" w:hint="eastAsia"/>
          <w:sz w:val="24"/>
          <w:szCs w:val="24"/>
          <w:u w:val="single"/>
        </w:rPr>
        <w:t xml:space="preserve">          最优化     </w:t>
      </w:r>
    </w:p>
    <w:p w:rsidR="00CC1B41" w:rsidRPr="00CC1B41" w:rsidRDefault="00CC1B41" w:rsidP="006378AB">
      <w:pPr>
        <w:autoSpaceDE w:val="0"/>
        <w:spacing w:line="720" w:lineRule="auto"/>
        <w:ind w:firstLineChars="900" w:firstLine="2160"/>
        <w:rPr>
          <w:rFonts w:ascii="宋体" w:eastAsia="宋体" w:hAnsi="宋体" w:cs="Times New Roman"/>
          <w:sz w:val="24"/>
          <w:szCs w:val="24"/>
          <w:u w:val="single"/>
        </w:rPr>
      </w:pPr>
      <w:r w:rsidRPr="00CC1B41">
        <w:rPr>
          <w:rFonts w:ascii="宋体" w:eastAsia="宋体" w:hAnsi="宋体" w:cs="Times New Roman" w:hint="eastAsia"/>
          <w:sz w:val="24"/>
          <w:szCs w:val="24"/>
        </w:rPr>
        <w:t xml:space="preserve">实验名称： </w:t>
      </w:r>
      <w:r w:rsidRPr="00CC1B41">
        <w:rPr>
          <w:rFonts w:ascii="宋体" w:eastAsia="宋体" w:hAnsi="宋体" w:cs="Times New Roman" w:hint="eastAsia"/>
          <w:sz w:val="24"/>
          <w:szCs w:val="24"/>
          <w:u w:val="single"/>
        </w:rPr>
        <w:t xml:space="preserve">  </w:t>
      </w:r>
      <w:r w:rsidR="006378AB">
        <w:rPr>
          <w:rFonts w:ascii="宋体" w:eastAsia="宋体" w:hAnsi="宋体" w:cs="Times New Roman"/>
          <w:sz w:val="24"/>
          <w:szCs w:val="24"/>
          <w:u w:val="single"/>
        </w:rPr>
        <w:t xml:space="preserve">       </w:t>
      </w:r>
      <w:r w:rsidR="005A335A">
        <w:rPr>
          <w:rFonts w:ascii="宋体" w:eastAsia="宋体" w:hAnsi="宋体" w:cs="Times New Roman" w:hint="eastAsia"/>
          <w:sz w:val="24"/>
          <w:szCs w:val="24"/>
          <w:u w:val="single"/>
        </w:rPr>
        <w:t>一维线性搜索</w:t>
      </w:r>
      <w:r w:rsidR="006378AB">
        <w:rPr>
          <w:rFonts w:ascii="宋体" w:eastAsia="宋体" w:hAnsi="宋体" w:cs="Times New Roman"/>
          <w:sz w:val="24"/>
          <w:szCs w:val="24"/>
          <w:u w:val="single"/>
        </w:rPr>
        <w:t xml:space="preserve">   </w:t>
      </w:r>
      <w:r w:rsidR="005A335A">
        <w:rPr>
          <w:rFonts w:ascii="宋体" w:eastAsia="宋体" w:hAnsi="宋体" w:cs="Times New Roman"/>
          <w:sz w:val="24"/>
          <w:szCs w:val="24"/>
          <w:u w:val="single"/>
        </w:rPr>
        <w:t xml:space="preserve"> </w:t>
      </w:r>
      <w:r w:rsidR="005800EF">
        <w:rPr>
          <w:rFonts w:ascii="宋体" w:eastAsia="宋体" w:hAnsi="宋体" w:cs="Times New Roman" w:hint="eastAsia"/>
          <w:sz w:val="24"/>
          <w:szCs w:val="24"/>
          <w:u w:val="single"/>
        </w:rPr>
        <w:t xml:space="preserve">  </w:t>
      </w:r>
    </w:p>
    <w:p w:rsidR="00CC1B41" w:rsidRPr="00CC1B41" w:rsidRDefault="005800EF" w:rsidP="001F0C97">
      <w:pPr>
        <w:autoSpaceDE w:val="0"/>
        <w:spacing w:line="720" w:lineRule="auto"/>
        <w:jc w:val="center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 xml:space="preserve">  </w:t>
      </w:r>
      <w:r w:rsidR="00CC1B41" w:rsidRPr="00CC1B41">
        <w:rPr>
          <w:rFonts w:ascii="宋体" w:eastAsia="宋体" w:hAnsi="宋体" w:cs="Times New Roman" w:hint="eastAsia"/>
          <w:sz w:val="24"/>
          <w:szCs w:val="24"/>
        </w:rPr>
        <w:t xml:space="preserve">专    业： </w:t>
      </w:r>
      <w:r w:rsidR="00CC1B41" w:rsidRPr="00CC1B41">
        <w:rPr>
          <w:rFonts w:ascii="宋体" w:eastAsia="宋体" w:hAnsi="宋体" w:cs="Times New Roman" w:hint="eastAsia"/>
          <w:sz w:val="24"/>
          <w:szCs w:val="24"/>
          <w:u w:val="single"/>
        </w:rPr>
        <w:t xml:space="preserve">    信息与计算科学（嵌）</w:t>
      </w:r>
      <w:r>
        <w:rPr>
          <w:rFonts w:ascii="宋体" w:eastAsia="宋体" w:hAnsi="宋体" w:cs="Times New Roman" w:hint="eastAsia"/>
          <w:sz w:val="24"/>
          <w:szCs w:val="24"/>
          <w:u w:val="single"/>
        </w:rPr>
        <w:t xml:space="preserve">  </w:t>
      </w:r>
    </w:p>
    <w:p w:rsidR="00CC1B41" w:rsidRPr="00CC1B41" w:rsidRDefault="00CC1B41" w:rsidP="001F0C97">
      <w:pPr>
        <w:autoSpaceDE w:val="0"/>
        <w:spacing w:line="720" w:lineRule="auto"/>
        <w:ind w:firstLineChars="900" w:firstLine="2160"/>
        <w:rPr>
          <w:rFonts w:ascii="宋体" w:eastAsia="宋体" w:hAnsi="宋体" w:cs="Times New Roman"/>
          <w:sz w:val="24"/>
          <w:szCs w:val="24"/>
          <w:u w:val="single"/>
        </w:rPr>
      </w:pPr>
      <w:r w:rsidRPr="00CC1B41">
        <w:rPr>
          <w:rFonts w:ascii="宋体" w:eastAsia="宋体" w:hAnsi="宋体" w:cs="Times New Roman" w:hint="eastAsia"/>
          <w:sz w:val="24"/>
          <w:szCs w:val="24"/>
        </w:rPr>
        <w:t xml:space="preserve">班级学号： </w:t>
      </w:r>
      <w:r w:rsidRPr="00CC1B41">
        <w:rPr>
          <w:rFonts w:ascii="宋体" w:eastAsia="宋体" w:hAnsi="宋体" w:cs="Times New Roman" w:hint="eastAsia"/>
          <w:sz w:val="24"/>
          <w:szCs w:val="24"/>
          <w:u w:val="single"/>
        </w:rPr>
        <w:t xml:space="preserve">    信科</w:t>
      </w:r>
      <w:r w:rsidRPr="00CC1B41">
        <w:rPr>
          <w:rFonts w:ascii="Times New Roman" w:eastAsia="宋体" w:hAnsi="Times New Roman" w:cs="Times New Roman" w:hint="eastAsia"/>
          <w:sz w:val="24"/>
          <w:szCs w:val="24"/>
          <w:u w:val="single"/>
        </w:rPr>
        <w:t>1</w:t>
      </w:r>
      <w:r w:rsidR="006378AB">
        <w:rPr>
          <w:rFonts w:ascii="Times New Roman" w:eastAsia="宋体" w:hAnsi="Times New Roman" w:cs="Times New Roman"/>
          <w:sz w:val="24"/>
          <w:szCs w:val="24"/>
          <w:u w:val="single"/>
        </w:rPr>
        <w:t>7</w:t>
      </w:r>
      <w:r w:rsidRPr="00CC1B41">
        <w:rPr>
          <w:rFonts w:ascii="Times New Roman" w:eastAsia="宋体" w:hAnsi="Times New Roman" w:cs="Times New Roman" w:hint="eastAsia"/>
          <w:sz w:val="24"/>
          <w:szCs w:val="24"/>
          <w:u w:val="single"/>
        </w:rPr>
        <w:t>0</w:t>
      </w:r>
      <w:r w:rsidR="006378AB">
        <w:rPr>
          <w:rFonts w:ascii="Times New Roman" w:eastAsia="宋体" w:hAnsi="Times New Roman" w:cs="Times New Roman"/>
          <w:sz w:val="24"/>
          <w:szCs w:val="24"/>
          <w:u w:val="single"/>
        </w:rPr>
        <w:t>2</w:t>
      </w:r>
      <w:r w:rsidRPr="00CC1B41">
        <w:rPr>
          <w:rFonts w:ascii="宋体" w:eastAsia="宋体" w:hAnsi="宋体" w:cs="Times New Roman" w:hint="eastAsia"/>
          <w:sz w:val="24"/>
          <w:szCs w:val="24"/>
          <w:u w:val="single"/>
        </w:rPr>
        <w:t xml:space="preserve">班 </w:t>
      </w:r>
      <w:r w:rsidR="006378AB">
        <w:rPr>
          <w:rFonts w:ascii="Times New Roman" w:eastAsia="宋体" w:hAnsi="Times New Roman" w:cs="Times New Roman"/>
          <w:sz w:val="24"/>
          <w:szCs w:val="24"/>
          <w:u w:val="single"/>
        </w:rPr>
        <w:t>2</w:t>
      </w:r>
      <w:r w:rsidRPr="00CC1B41">
        <w:rPr>
          <w:rFonts w:ascii="Times New Roman" w:eastAsia="宋体" w:hAnsi="Times New Roman" w:cs="Times New Roman" w:hint="eastAsia"/>
          <w:sz w:val="24"/>
          <w:szCs w:val="24"/>
          <w:u w:val="single"/>
        </w:rPr>
        <w:t>0</w:t>
      </w:r>
      <w:r w:rsidRPr="00CC1B41">
        <w:rPr>
          <w:rFonts w:ascii="宋体" w:eastAsia="宋体" w:hAnsi="宋体" w:cs="Times New Roman" w:hint="eastAsia"/>
          <w:sz w:val="24"/>
          <w:szCs w:val="24"/>
          <w:u w:val="single"/>
        </w:rPr>
        <w:t>号</w:t>
      </w:r>
      <w:r w:rsidR="005800EF">
        <w:rPr>
          <w:rFonts w:ascii="宋体" w:eastAsia="宋体" w:hAnsi="宋体" w:cs="Times New Roman" w:hint="eastAsia"/>
          <w:sz w:val="24"/>
          <w:szCs w:val="24"/>
          <w:u w:val="single"/>
        </w:rPr>
        <w:t xml:space="preserve">     </w:t>
      </w:r>
    </w:p>
    <w:p w:rsidR="00CC1B41" w:rsidRPr="00CC1B41" w:rsidRDefault="00CC1B41" w:rsidP="001F0C97">
      <w:pPr>
        <w:autoSpaceDE w:val="0"/>
        <w:spacing w:line="720" w:lineRule="auto"/>
        <w:ind w:firstLineChars="900" w:firstLine="2160"/>
        <w:rPr>
          <w:rFonts w:ascii="宋体" w:eastAsia="宋体" w:hAnsi="宋体" w:cs="Times New Roman"/>
          <w:sz w:val="24"/>
          <w:szCs w:val="24"/>
          <w:u w:val="single"/>
        </w:rPr>
      </w:pPr>
      <w:r w:rsidRPr="00CC1B41">
        <w:rPr>
          <w:rFonts w:ascii="宋体" w:eastAsia="宋体" w:hAnsi="宋体" w:cs="Times New Roman" w:hint="eastAsia"/>
          <w:sz w:val="24"/>
          <w:szCs w:val="24"/>
        </w:rPr>
        <w:t>学生姓名：</w:t>
      </w:r>
      <w:r w:rsidR="005800EF">
        <w:rPr>
          <w:rFonts w:ascii="宋体" w:eastAsia="宋体" w:hAnsi="宋体" w:cs="Times New Roman" w:hint="eastAsia"/>
          <w:sz w:val="24"/>
          <w:szCs w:val="24"/>
        </w:rPr>
        <w:t xml:space="preserve"> </w:t>
      </w:r>
      <w:r w:rsidR="005800EF" w:rsidRPr="005800EF">
        <w:rPr>
          <w:rFonts w:ascii="宋体" w:eastAsia="宋体" w:hAnsi="宋体" w:cs="Times New Roman" w:hint="eastAsia"/>
          <w:sz w:val="24"/>
          <w:szCs w:val="24"/>
          <w:u w:val="single"/>
        </w:rPr>
        <w:t xml:space="preserve">             </w:t>
      </w:r>
      <w:r w:rsidR="006378AB">
        <w:rPr>
          <w:rFonts w:ascii="宋体" w:eastAsia="宋体" w:hAnsi="宋体" w:cs="Times New Roman" w:hint="eastAsia"/>
          <w:sz w:val="24"/>
          <w:szCs w:val="24"/>
          <w:u w:val="single"/>
        </w:rPr>
        <w:t>王立颖</w:t>
      </w:r>
      <w:r w:rsidR="005800EF" w:rsidRPr="005800EF">
        <w:rPr>
          <w:rFonts w:ascii="宋体" w:eastAsia="宋体" w:hAnsi="宋体" w:cs="Times New Roman" w:hint="eastAsia"/>
          <w:sz w:val="24"/>
          <w:szCs w:val="24"/>
          <w:u w:val="single"/>
        </w:rPr>
        <w:t xml:space="preserve">      </w:t>
      </w:r>
    </w:p>
    <w:p w:rsidR="00CC1B41" w:rsidRPr="00CC1B41" w:rsidRDefault="00CC1B41" w:rsidP="001F0C97">
      <w:pPr>
        <w:autoSpaceDE w:val="0"/>
        <w:spacing w:line="720" w:lineRule="auto"/>
        <w:jc w:val="center"/>
        <w:rPr>
          <w:rFonts w:ascii="宋体" w:eastAsia="宋体" w:hAnsi="宋体" w:cs="Times New Roman"/>
          <w:sz w:val="24"/>
          <w:szCs w:val="24"/>
          <w:u w:val="single"/>
        </w:rPr>
      </w:pPr>
      <w:r w:rsidRPr="00CC1B41">
        <w:rPr>
          <w:rFonts w:ascii="宋体" w:eastAsia="宋体" w:hAnsi="宋体" w:cs="Times New Roman" w:hint="eastAsia"/>
          <w:sz w:val="24"/>
          <w:szCs w:val="24"/>
        </w:rPr>
        <w:t>实验日期：</w:t>
      </w:r>
      <w:r w:rsidRPr="005800EF">
        <w:rPr>
          <w:rFonts w:ascii="宋体" w:eastAsia="宋体" w:hAnsi="宋体" w:cs="Times New Roman" w:hint="eastAsia"/>
          <w:sz w:val="24"/>
          <w:szCs w:val="24"/>
          <w:u w:val="single"/>
        </w:rPr>
        <w:t xml:space="preserve">  </w:t>
      </w:r>
      <w:r w:rsidR="005800EF" w:rsidRPr="005800EF">
        <w:rPr>
          <w:rFonts w:ascii="宋体" w:eastAsia="宋体" w:hAnsi="宋体" w:cs="Times New Roman" w:hint="eastAsia"/>
          <w:sz w:val="24"/>
          <w:szCs w:val="24"/>
          <w:u w:val="single"/>
        </w:rPr>
        <w:t xml:space="preserve"> </w:t>
      </w:r>
      <w:r w:rsidR="005800EF">
        <w:rPr>
          <w:rFonts w:ascii="宋体" w:eastAsia="宋体" w:hAnsi="宋体" w:cs="Times New Roman" w:hint="eastAsia"/>
          <w:sz w:val="24"/>
          <w:szCs w:val="24"/>
          <w:u w:val="single"/>
        </w:rPr>
        <w:t xml:space="preserve">    </w:t>
      </w:r>
      <w:r w:rsidRPr="00CC1B41">
        <w:rPr>
          <w:rFonts w:ascii="宋体" w:eastAsia="宋体" w:hAnsi="宋体" w:cs="Times New Roman" w:hint="eastAsia"/>
          <w:sz w:val="24"/>
          <w:szCs w:val="24"/>
          <w:u w:val="single"/>
        </w:rPr>
        <w:t>20</w:t>
      </w:r>
      <w:r w:rsidR="006378AB">
        <w:rPr>
          <w:rFonts w:ascii="宋体" w:eastAsia="宋体" w:hAnsi="宋体" w:cs="Times New Roman"/>
          <w:sz w:val="24"/>
          <w:szCs w:val="24"/>
          <w:u w:val="single"/>
        </w:rPr>
        <w:t>19</w:t>
      </w:r>
      <w:r w:rsidRPr="00CC1B41">
        <w:rPr>
          <w:rFonts w:ascii="宋体" w:eastAsia="宋体" w:hAnsi="宋体" w:cs="Times New Roman" w:hint="eastAsia"/>
          <w:sz w:val="24"/>
          <w:szCs w:val="24"/>
          <w:u w:val="single"/>
        </w:rPr>
        <w:t>年</w:t>
      </w:r>
      <w:r w:rsidR="005A335A">
        <w:rPr>
          <w:rFonts w:ascii="Times New Roman" w:eastAsia="宋体" w:hAnsi="Times New Roman" w:cs="Times New Roman"/>
          <w:sz w:val="24"/>
          <w:szCs w:val="24"/>
          <w:u w:val="single"/>
        </w:rPr>
        <w:t>10</w:t>
      </w:r>
      <w:r w:rsidRPr="00CC1B41">
        <w:rPr>
          <w:rFonts w:ascii="宋体" w:eastAsia="宋体" w:hAnsi="宋体" w:cs="Times New Roman" w:hint="eastAsia"/>
          <w:sz w:val="24"/>
          <w:szCs w:val="24"/>
          <w:u w:val="single"/>
        </w:rPr>
        <w:t>月</w:t>
      </w:r>
      <w:r w:rsidRPr="00CC1B41">
        <w:rPr>
          <w:rFonts w:ascii="Times New Roman" w:eastAsia="宋体" w:hAnsi="Times New Roman" w:cs="Times New Roman" w:hint="eastAsia"/>
          <w:sz w:val="24"/>
          <w:szCs w:val="24"/>
          <w:u w:val="single"/>
        </w:rPr>
        <w:t>25</w:t>
      </w:r>
      <w:r w:rsidRPr="00CC1B41">
        <w:rPr>
          <w:rFonts w:ascii="宋体" w:eastAsia="宋体" w:hAnsi="宋体" w:cs="Times New Roman" w:hint="eastAsia"/>
          <w:sz w:val="24"/>
          <w:szCs w:val="24"/>
          <w:u w:val="single"/>
        </w:rPr>
        <w:t>号</w:t>
      </w:r>
      <w:r w:rsidR="005800EF">
        <w:rPr>
          <w:rFonts w:ascii="宋体" w:eastAsia="宋体" w:hAnsi="宋体" w:cs="Times New Roman" w:hint="eastAsia"/>
          <w:sz w:val="24"/>
          <w:szCs w:val="24"/>
          <w:u w:val="single"/>
        </w:rPr>
        <w:t xml:space="preserve">   </w:t>
      </w:r>
    </w:p>
    <w:p w:rsidR="009F522E" w:rsidRDefault="009F522E" w:rsidP="001F0C97">
      <w:pPr>
        <w:spacing w:line="720" w:lineRule="auto"/>
        <w:jc w:val="center"/>
      </w:pPr>
    </w:p>
    <w:p w:rsidR="000669CB" w:rsidRDefault="000669CB"/>
    <w:p w:rsidR="000669CB" w:rsidRDefault="000669C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669CB" w:rsidRPr="000669CB" w:rsidTr="000669CB">
        <w:tc>
          <w:tcPr>
            <w:tcW w:w="8522" w:type="dxa"/>
          </w:tcPr>
          <w:p w:rsidR="000669CB" w:rsidRPr="000669CB" w:rsidRDefault="000669CB" w:rsidP="00045DC2">
            <w:r w:rsidRPr="000669CB">
              <w:rPr>
                <w:rFonts w:hint="eastAsia"/>
              </w:rPr>
              <w:t>实验内容：</w:t>
            </w:r>
          </w:p>
        </w:tc>
      </w:tr>
      <w:tr w:rsidR="000669CB" w:rsidRPr="000669CB" w:rsidTr="005A335A">
        <w:trPr>
          <w:trHeight w:val="2930"/>
        </w:trPr>
        <w:tc>
          <w:tcPr>
            <w:tcW w:w="8522" w:type="dxa"/>
          </w:tcPr>
          <w:p w:rsidR="005A335A" w:rsidRDefault="005A335A" w:rsidP="005A335A">
            <w:pPr>
              <w:spacing w:line="360" w:lineRule="exact"/>
              <w:ind w:firstLineChars="200" w:firstLine="420"/>
              <w:rPr>
                <w:szCs w:val="21"/>
              </w:rPr>
            </w:pPr>
            <w:r>
              <w:rPr>
                <w:rFonts w:hint="eastAsia"/>
                <w:szCs w:val="21"/>
              </w:rPr>
              <w:t>掌握</w:t>
            </w:r>
            <w:r>
              <w:rPr>
                <w:rFonts w:ascii="黑体" w:hint="eastAsia"/>
                <w:szCs w:val="21"/>
              </w:rPr>
              <w:t>初始</w:t>
            </w:r>
            <w:r>
              <w:rPr>
                <w:rFonts w:hint="eastAsia"/>
                <w:szCs w:val="21"/>
              </w:rPr>
              <w:t>搜索区间的确定方法，</w:t>
            </w:r>
            <w:r>
              <w:rPr>
                <w:rFonts w:ascii="黑体" w:hint="eastAsia"/>
                <w:szCs w:val="21"/>
              </w:rPr>
              <w:t>能用</w:t>
            </w:r>
            <w:r>
              <w:rPr>
                <w:rFonts w:hint="eastAsia"/>
                <w:szCs w:val="21"/>
              </w:rPr>
              <w:t>抛物线插值法求解一维优化问题，对具体函数执行算法，能将其结果以适当方式输出。并了解该算法的收敛性质。</w:t>
            </w:r>
          </w:p>
          <w:p w:rsidR="002F7476" w:rsidRDefault="005A335A" w:rsidP="005D38B5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算例：</w:t>
            </w:r>
          </w:p>
          <w:p w:rsidR="005D38B5" w:rsidRDefault="005D38B5" w:rsidP="000669CB">
            <w:r>
              <w:rPr>
                <w:rFonts w:hint="eastAsia"/>
              </w:rPr>
              <w:t xml:space="preserve"> </w:t>
            </w:r>
            <w:r>
              <w:t xml:space="preserve">      P26  </w:t>
            </w:r>
            <w:r>
              <w:rPr>
                <w:rFonts w:hint="eastAsia"/>
              </w:rPr>
              <w:t>习题</w:t>
            </w:r>
            <w:r>
              <w:rPr>
                <w:rFonts w:hint="eastAsia"/>
              </w:rPr>
              <w:t>1</w:t>
            </w:r>
            <w:r>
              <w:t xml:space="preserve">.6 </w:t>
            </w:r>
            <w:r>
              <w:rPr>
                <w:rFonts w:hint="eastAsia"/>
              </w:rPr>
              <w:t>设</w:t>
            </w:r>
            <w:r w:rsidRPr="005D38B5">
              <w:rPr>
                <w:position w:val="-10"/>
              </w:rPr>
              <w:object w:dxaOrig="1480" w:dyaOrig="36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3.8pt;height:18pt" o:ole="">
                  <v:imagedata r:id="rId6" o:title=""/>
                </v:shape>
                <o:OLEObject Type="Embed" ProgID="Equation.DSMT4" ShapeID="_x0000_i1025" DrawAspect="Content" ObjectID="_1637609565" r:id="rId7"/>
              </w:object>
            </w:r>
            <w:r>
              <w:t xml:space="preserve"> </w:t>
            </w:r>
            <w:r>
              <w:rPr>
                <w:rFonts w:hint="eastAsia"/>
              </w:rPr>
              <w:t>，试用黄金分割法求其极小点，取初始区间为</w:t>
            </w:r>
            <w:r>
              <w:rPr>
                <w:rFonts w:hint="eastAsia"/>
              </w:rPr>
              <w:t>[</w:t>
            </w:r>
            <w:r>
              <w:t>-1,1],</w:t>
            </w:r>
            <w:r w:rsidRPr="005D38B5">
              <w:rPr>
                <w:position w:val="-6"/>
              </w:rPr>
              <w:object w:dxaOrig="620" w:dyaOrig="279">
                <v:shape id="_x0000_i1026" type="#_x0000_t75" style="width:31.2pt;height:13.8pt" o:ole="">
                  <v:imagedata r:id="rId8" o:title=""/>
                </v:shape>
                <o:OLEObject Type="Embed" ProgID="Equation.DSMT4" ShapeID="_x0000_i1026" DrawAspect="Content" ObjectID="_1637609566" r:id="rId9"/>
              </w:object>
            </w:r>
            <w:r>
              <w:t xml:space="preserve"> </w:t>
            </w:r>
          </w:p>
          <w:p w:rsidR="000669CB" w:rsidRDefault="002F7476" w:rsidP="000669CB">
            <w:r>
              <w:t xml:space="preserve">       P26  </w:t>
            </w:r>
            <w:r>
              <w:rPr>
                <w:rFonts w:hint="eastAsia"/>
              </w:rPr>
              <w:t>习题</w:t>
            </w:r>
            <w:r>
              <w:rPr>
                <w:rFonts w:hint="eastAsia"/>
              </w:rPr>
              <w:t>1</w:t>
            </w:r>
            <w:r>
              <w:t xml:space="preserve">.7  </w:t>
            </w:r>
            <w:r>
              <w:rPr>
                <w:rFonts w:hint="eastAsia"/>
              </w:rPr>
              <w:t>使用</w:t>
            </w:r>
            <w:r w:rsidRPr="002F7476">
              <w:rPr>
                <w:rFonts w:hint="eastAsia"/>
              </w:rPr>
              <w:t>F</w:t>
            </w:r>
            <w:r w:rsidRPr="002F7476">
              <w:t>ibonacci</w:t>
            </w:r>
            <w:r w:rsidRPr="002F7476">
              <w:rPr>
                <w:rFonts w:hint="eastAsia"/>
              </w:rPr>
              <w:t>法</w:t>
            </w:r>
            <w:r>
              <w:rPr>
                <w:rFonts w:hint="eastAsia"/>
              </w:rPr>
              <w:t>和二次插值法求</w:t>
            </w:r>
            <w:r w:rsidRPr="002F7476">
              <w:rPr>
                <w:position w:val="-10"/>
              </w:rPr>
              <w:object w:dxaOrig="1800" w:dyaOrig="360">
                <v:shape id="_x0000_i1027" type="#_x0000_t75" style="width:90pt;height:18pt" o:ole="">
                  <v:imagedata r:id="rId10" o:title=""/>
                </v:shape>
                <o:OLEObject Type="Embed" ProgID="Equation.DSMT4" ShapeID="_x0000_i1027" DrawAspect="Content" ObjectID="_1637609567" r:id="rId11"/>
              </w:object>
            </w:r>
            <w:r>
              <w:rPr>
                <w:rFonts w:hint="eastAsia"/>
              </w:rPr>
              <w:t>的极小值，要求精确到小数点后第二位，取初始区间为</w:t>
            </w:r>
            <w:r>
              <w:rPr>
                <w:rFonts w:hint="eastAsia"/>
              </w:rPr>
              <w:t>[</w:t>
            </w:r>
            <w:r>
              <w:t>-1,0]</w:t>
            </w:r>
          </w:p>
          <w:p w:rsidR="002F7476" w:rsidRDefault="002F7476" w:rsidP="000669CB">
            <w:r>
              <w:rPr>
                <w:rFonts w:hint="eastAsia"/>
              </w:rPr>
              <w:t xml:space="preserve"> </w:t>
            </w:r>
            <w:r>
              <w:t xml:space="preserve">      P27  </w:t>
            </w:r>
            <w:r>
              <w:rPr>
                <w:rFonts w:hint="eastAsia"/>
              </w:rPr>
              <w:t>习题</w:t>
            </w:r>
            <w:r>
              <w:rPr>
                <w:rFonts w:hint="eastAsia"/>
              </w:rPr>
              <w:t>1</w:t>
            </w:r>
            <w:r>
              <w:t>.</w:t>
            </w:r>
            <w:r w:rsidR="005D38B5">
              <w:t>9</w:t>
            </w:r>
            <w:r>
              <w:t xml:space="preserve">   </w:t>
            </w:r>
            <w:r>
              <w:rPr>
                <w:rFonts w:hint="eastAsia"/>
              </w:rPr>
              <w:t>使用不精确一维搜索对问题</w:t>
            </w:r>
          </w:p>
          <w:p w:rsidR="002F7476" w:rsidRDefault="002F7476" w:rsidP="000669CB"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="005D38B5" w:rsidRPr="005D38B5">
              <w:rPr>
                <w:position w:val="-12"/>
              </w:rPr>
              <w:object w:dxaOrig="2280" w:dyaOrig="360">
                <v:shape id="_x0000_i1028" type="#_x0000_t75" style="width:114pt;height:18pt" o:ole="">
                  <v:imagedata r:id="rId12" o:title=""/>
                </v:shape>
                <o:OLEObject Type="Embed" ProgID="Equation.DSMT4" ShapeID="_x0000_i1028" DrawAspect="Content" ObjectID="_1637609568" r:id="rId13"/>
              </w:object>
            </w:r>
            <w:r>
              <w:t xml:space="preserve"> </w:t>
            </w:r>
          </w:p>
          <w:p w:rsidR="002F7476" w:rsidRDefault="002F7476" w:rsidP="000669CB"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</w:p>
          <w:p w:rsidR="002237A6" w:rsidRPr="000669CB" w:rsidRDefault="002237A6" w:rsidP="000669CB"/>
        </w:tc>
      </w:tr>
      <w:tr w:rsidR="000669CB" w:rsidRPr="000669CB" w:rsidTr="000669CB">
        <w:tc>
          <w:tcPr>
            <w:tcW w:w="8522" w:type="dxa"/>
          </w:tcPr>
          <w:p w:rsidR="000669CB" w:rsidRPr="000669CB" w:rsidRDefault="000669CB" w:rsidP="00045DC2">
            <w:r w:rsidRPr="000669CB">
              <w:rPr>
                <w:rFonts w:hint="eastAsia"/>
              </w:rPr>
              <w:lastRenderedPageBreak/>
              <w:t>方法分析：</w:t>
            </w:r>
          </w:p>
        </w:tc>
      </w:tr>
      <w:tr w:rsidR="000669CB" w:rsidRPr="000669CB" w:rsidTr="005A335A">
        <w:trPr>
          <w:trHeight w:val="4336"/>
        </w:trPr>
        <w:tc>
          <w:tcPr>
            <w:tcW w:w="8522" w:type="dxa"/>
          </w:tcPr>
          <w:p w:rsidR="000669CB" w:rsidRDefault="00B6575A" w:rsidP="005A335A">
            <w:pPr>
              <w:ind w:firstLine="420"/>
            </w:pPr>
            <w:r>
              <w:rPr>
                <w:rFonts w:hint="eastAsia"/>
              </w:rPr>
              <w:t>精确</w:t>
            </w:r>
            <w:r w:rsidR="005A335A">
              <w:rPr>
                <w:rFonts w:hint="eastAsia"/>
              </w:rPr>
              <w:t>一维搜索：</w:t>
            </w:r>
          </w:p>
          <w:p w:rsidR="005A335A" w:rsidRDefault="005A335A" w:rsidP="005A335A">
            <w:pPr>
              <w:ind w:firstLine="420"/>
            </w:pPr>
            <w:r>
              <w:rPr>
                <w:rFonts w:hint="eastAsia"/>
              </w:rPr>
              <w:t xml:space="preserve"> </w:t>
            </w:r>
            <w:r>
              <w:t xml:space="preserve">      1 F</w:t>
            </w:r>
            <w:r>
              <w:rPr>
                <w:rFonts w:hint="eastAsia"/>
              </w:rPr>
              <w:t>ib</w:t>
            </w:r>
            <w:r>
              <w:t>onacci</w:t>
            </w:r>
            <w:r>
              <w:rPr>
                <w:rFonts w:hint="eastAsia"/>
              </w:rPr>
              <w:t>法</w:t>
            </w:r>
          </w:p>
          <w:p w:rsidR="005A335A" w:rsidRDefault="005A335A" w:rsidP="005A335A">
            <w:pPr>
              <w:ind w:firstLine="420"/>
            </w:pPr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="00B6575A" w:rsidRPr="00B6575A">
              <w:rPr>
                <w:position w:val="-64"/>
              </w:rPr>
              <w:object w:dxaOrig="2060" w:dyaOrig="1400">
                <v:shape id="_x0000_i1029" type="#_x0000_t75" style="width:103.2pt;height:70.2pt" o:ole="">
                  <v:imagedata r:id="rId14" o:title=""/>
                </v:shape>
                <o:OLEObject Type="Embed" ProgID="Equation.DSMT4" ShapeID="_x0000_i1029" DrawAspect="Content" ObjectID="_1637609569" r:id="rId15"/>
              </w:object>
            </w:r>
            <w:r w:rsidR="00B6575A">
              <w:t xml:space="preserve"> </w:t>
            </w:r>
          </w:p>
          <w:p w:rsidR="005A335A" w:rsidRDefault="005A335A" w:rsidP="005A335A">
            <w:pPr>
              <w:ind w:firstLine="420"/>
            </w:pPr>
            <w:r>
              <w:rPr>
                <w:rFonts w:hint="eastAsia"/>
              </w:rPr>
              <w:t xml:space="preserve"> </w:t>
            </w:r>
            <w:r>
              <w:t xml:space="preserve">      2</w:t>
            </w:r>
            <w:r w:rsidR="00B6575A">
              <w:t xml:space="preserve"> </w:t>
            </w:r>
            <w:r w:rsidR="00B6575A">
              <w:rPr>
                <w:rFonts w:hint="eastAsia"/>
              </w:rPr>
              <w:t>黄金分割法</w:t>
            </w:r>
          </w:p>
          <w:p w:rsidR="00B6575A" w:rsidRDefault="00B6575A" w:rsidP="005A335A">
            <w:pPr>
              <w:ind w:firstLine="420"/>
            </w:pPr>
            <w:r>
              <w:rPr>
                <w:rFonts w:hint="eastAsia"/>
              </w:rPr>
              <w:t xml:space="preserve"> </w:t>
            </w:r>
            <w:r>
              <w:t xml:space="preserve">           </w:t>
            </w:r>
            <w:r w:rsidRPr="00B6575A">
              <w:rPr>
                <w:position w:val="-30"/>
              </w:rPr>
              <w:object w:dxaOrig="2020" w:dyaOrig="720">
                <v:shape id="_x0000_i1030" type="#_x0000_t75" style="width:100.8pt;height:36pt" o:ole="">
                  <v:imagedata r:id="rId16" o:title=""/>
                </v:shape>
                <o:OLEObject Type="Embed" ProgID="Equation.DSMT4" ShapeID="_x0000_i1030" DrawAspect="Content" ObjectID="_1637609570" r:id="rId17"/>
              </w:object>
            </w:r>
            <w:r>
              <w:t xml:space="preserve"> </w:t>
            </w:r>
          </w:p>
          <w:p w:rsidR="000669CB" w:rsidRDefault="00B6575A" w:rsidP="00045DC2">
            <w:r>
              <w:rPr>
                <w:rFonts w:hint="eastAsia"/>
              </w:rPr>
              <w:t xml:space="preserve"> </w:t>
            </w:r>
            <w:r>
              <w:t xml:space="preserve">          3 </w:t>
            </w:r>
            <w:r>
              <w:rPr>
                <w:rFonts w:hint="eastAsia"/>
              </w:rPr>
              <w:t>进退法</w:t>
            </w:r>
          </w:p>
          <w:p w:rsidR="00B6575A" w:rsidRDefault="00B6575A" w:rsidP="00045DC2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</w:p>
          <w:p w:rsidR="00B6575A" w:rsidRDefault="00B6575A" w:rsidP="00045DC2">
            <w:r>
              <w:rPr>
                <w:rFonts w:hint="eastAsia"/>
              </w:rPr>
              <w:t xml:space="preserve"> </w:t>
            </w:r>
            <w:r>
              <w:t xml:space="preserve">          4 </w:t>
            </w:r>
            <w:r>
              <w:rPr>
                <w:rFonts w:hint="eastAsia"/>
              </w:rPr>
              <w:t>平分法</w:t>
            </w:r>
          </w:p>
          <w:p w:rsidR="00B6575A" w:rsidRDefault="00B6575A" w:rsidP="00045DC2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 w:rsidRPr="00B6575A">
              <w:rPr>
                <w:position w:val="-24"/>
              </w:rPr>
              <w:object w:dxaOrig="1240" w:dyaOrig="620">
                <v:shape id="_x0000_i1031" type="#_x0000_t75" style="width:61.8pt;height:31.2pt" o:ole="">
                  <v:imagedata r:id="rId18" o:title=""/>
                </v:shape>
                <o:OLEObject Type="Embed" ProgID="Equation.DSMT4" ShapeID="_x0000_i1031" DrawAspect="Content" ObjectID="_1637609571" r:id="rId19"/>
              </w:object>
            </w:r>
            <w:r>
              <w:t xml:space="preserve"> </w:t>
            </w:r>
          </w:p>
          <w:p w:rsidR="00B6575A" w:rsidRDefault="00B6575A" w:rsidP="00045DC2">
            <w:r>
              <w:rPr>
                <w:rFonts w:hint="eastAsia"/>
              </w:rPr>
              <w:t xml:space="preserve"> </w:t>
            </w:r>
            <w:r>
              <w:t xml:space="preserve">          5 </w:t>
            </w:r>
            <w:r>
              <w:rPr>
                <w:rFonts w:hint="eastAsia"/>
              </w:rPr>
              <w:t>抛物线法——二次插值法</w:t>
            </w:r>
          </w:p>
          <w:p w:rsidR="00B6575A" w:rsidRDefault="00B6575A" w:rsidP="00045DC2">
            <w:r>
              <w:rPr>
                <w:rFonts w:hint="eastAsia"/>
              </w:rPr>
              <w:t xml:space="preserve"> </w:t>
            </w:r>
            <w:r>
              <w:t xml:space="preserve">              </w:t>
            </w:r>
            <w:r>
              <w:rPr>
                <w:rFonts w:hint="eastAsia"/>
              </w:rPr>
              <w:t>当等距时</w:t>
            </w:r>
          </w:p>
          <w:p w:rsidR="00B6575A" w:rsidRDefault="00B6575A" w:rsidP="00045DC2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 w:rsidRPr="00B6575A">
              <w:rPr>
                <w:position w:val="-30"/>
              </w:rPr>
              <w:object w:dxaOrig="2659" w:dyaOrig="680">
                <v:shape id="_x0000_i1032" type="#_x0000_t75" style="width:133.2pt;height:34.2pt" o:ole="">
                  <v:imagedata r:id="rId20" o:title=""/>
                </v:shape>
                <o:OLEObject Type="Embed" ProgID="Equation.DSMT4" ShapeID="_x0000_i1032" DrawAspect="Content" ObjectID="_1637609572" r:id="rId21"/>
              </w:object>
            </w:r>
            <w:r>
              <w:t xml:space="preserve"> </w:t>
            </w:r>
          </w:p>
          <w:p w:rsidR="00B6575A" w:rsidRDefault="00B6575A" w:rsidP="00B6575A">
            <w:pPr>
              <w:ind w:firstLine="420"/>
            </w:pPr>
            <w:r>
              <w:rPr>
                <w:rFonts w:hint="eastAsia"/>
              </w:rPr>
              <w:t>不精确一维搜索：</w:t>
            </w:r>
          </w:p>
          <w:p w:rsidR="00B6575A" w:rsidRDefault="00B6575A" w:rsidP="00B6575A">
            <w:pPr>
              <w:ind w:firstLine="420"/>
            </w:pPr>
            <w:r>
              <w:rPr>
                <w:rFonts w:hint="eastAsia"/>
              </w:rPr>
              <w:t xml:space="preserve"> </w:t>
            </w:r>
            <w:r>
              <w:t xml:space="preserve">      W</w:t>
            </w:r>
            <w:r>
              <w:rPr>
                <w:rFonts w:hint="eastAsia"/>
              </w:rPr>
              <w:t>ol</w:t>
            </w:r>
            <w:r>
              <w:t>fe</w:t>
            </w:r>
            <w:r>
              <w:rPr>
                <w:rFonts w:hint="eastAsia"/>
              </w:rPr>
              <w:t>算法</w:t>
            </w:r>
          </w:p>
          <w:p w:rsidR="002237A6" w:rsidRDefault="002237A6" w:rsidP="00B6575A">
            <w:pPr>
              <w:ind w:firstLine="420"/>
            </w:pPr>
          </w:p>
          <w:p w:rsidR="002237A6" w:rsidRDefault="002237A6" w:rsidP="00B6575A">
            <w:pPr>
              <w:ind w:firstLine="420"/>
            </w:pPr>
          </w:p>
          <w:p w:rsidR="002237A6" w:rsidRDefault="002237A6" w:rsidP="00B6575A">
            <w:pPr>
              <w:ind w:firstLine="420"/>
            </w:pPr>
          </w:p>
          <w:p w:rsidR="002237A6" w:rsidRDefault="002237A6" w:rsidP="00B6575A">
            <w:pPr>
              <w:ind w:firstLine="420"/>
            </w:pPr>
          </w:p>
          <w:p w:rsidR="002237A6" w:rsidRDefault="002237A6" w:rsidP="00B6575A">
            <w:pPr>
              <w:ind w:firstLine="420"/>
            </w:pPr>
          </w:p>
          <w:p w:rsidR="002237A6" w:rsidRDefault="002237A6" w:rsidP="00B6575A">
            <w:pPr>
              <w:ind w:firstLine="420"/>
            </w:pPr>
          </w:p>
          <w:p w:rsidR="002237A6" w:rsidRDefault="002237A6" w:rsidP="00B6575A">
            <w:pPr>
              <w:ind w:firstLine="420"/>
            </w:pPr>
          </w:p>
          <w:p w:rsidR="002237A6" w:rsidRDefault="002237A6" w:rsidP="00B6575A">
            <w:pPr>
              <w:ind w:firstLine="420"/>
            </w:pPr>
          </w:p>
          <w:p w:rsidR="002237A6" w:rsidRDefault="002237A6" w:rsidP="00B6575A">
            <w:pPr>
              <w:ind w:firstLine="420"/>
            </w:pPr>
          </w:p>
          <w:p w:rsidR="002237A6" w:rsidRDefault="002237A6" w:rsidP="00B6575A">
            <w:pPr>
              <w:ind w:firstLine="420"/>
            </w:pPr>
          </w:p>
          <w:p w:rsidR="002237A6" w:rsidRDefault="002237A6" w:rsidP="00B6575A">
            <w:pPr>
              <w:ind w:firstLine="420"/>
            </w:pPr>
          </w:p>
          <w:p w:rsidR="002237A6" w:rsidRDefault="002237A6" w:rsidP="00B6575A">
            <w:pPr>
              <w:ind w:firstLine="420"/>
            </w:pPr>
          </w:p>
          <w:p w:rsidR="002237A6" w:rsidRDefault="002237A6" w:rsidP="00B6575A">
            <w:pPr>
              <w:ind w:firstLine="420"/>
            </w:pPr>
          </w:p>
          <w:p w:rsidR="002237A6" w:rsidRDefault="002237A6" w:rsidP="00B6575A">
            <w:pPr>
              <w:ind w:firstLine="420"/>
            </w:pPr>
          </w:p>
          <w:p w:rsidR="002237A6" w:rsidRDefault="002237A6" w:rsidP="00B6575A">
            <w:pPr>
              <w:ind w:firstLine="420"/>
            </w:pPr>
          </w:p>
          <w:p w:rsidR="002237A6" w:rsidRDefault="002237A6" w:rsidP="00B6575A">
            <w:pPr>
              <w:ind w:firstLine="420"/>
            </w:pPr>
          </w:p>
          <w:p w:rsidR="002237A6" w:rsidRDefault="002237A6" w:rsidP="00B6575A">
            <w:pPr>
              <w:ind w:firstLine="420"/>
            </w:pPr>
          </w:p>
          <w:p w:rsidR="002237A6" w:rsidRDefault="002237A6" w:rsidP="00B6575A">
            <w:pPr>
              <w:ind w:firstLine="420"/>
            </w:pPr>
          </w:p>
          <w:p w:rsidR="002237A6" w:rsidRDefault="002237A6" w:rsidP="00B6575A">
            <w:pPr>
              <w:ind w:firstLine="420"/>
            </w:pPr>
          </w:p>
          <w:p w:rsidR="002237A6" w:rsidRPr="000669CB" w:rsidRDefault="002237A6" w:rsidP="00B6575A">
            <w:pPr>
              <w:ind w:firstLine="420"/>
              <w:rPr>
                <w:rFonts w:hint="eastAsia"/>
              </w:rPr>
            </w:pPr>
          </w:p>
        </w:tc>
      </w:tr>
      <w:tr w:rsidR="000669CB" w:rsidTr="000669CB">
        <w:tc>
          <w:tcPr>
            <w:tcW w:w="8522" w:type="dxa"/>
          </w:tcPr>
          <w:p w:rsidR="000669CB" w:rsidRDefault="000669CB" w:rsidP="000669CB">
            <w:r>
              <w:rPr>
                <w:rFonts w:hint="eastAsia"/>
              </w:rPr>
              <w:lastRenderedPageBreak/>
              <w:t>编程实现：</w:t>
            </w:r>
          </w:p>
        </w:tc>
      </w:tr>
      <w:tr w:rsidR="000669CB" w:rsidTr="000669CB">
        <w:tc>
          <w:tcPr>
            <w:tcW w:w="8522" w:type="dxa"/>
          </w:tcPr>
          <w:p w:rsidR="000669CB" w:rsidRDefault="005D38B5" w:rsidP="000669CB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黄金分割法：</w:t>
            </w:r>
          </w:p>
          <w:p w:rsidR="005D38B5" w:rsidRDefault="005D38B5" w:rsidP="000669CB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9B6F07">
              <w:rPr>
                <w:noProof/>
              </w:rPr>
              <w:drawing>
                <wp:inline distT="0" distB="0" distL="0" distR="0" wp14:anchorId="7484ED16" wp14:editId="3CE6CFA5">
                  <wp:extent cx="5783406" cy="6012180"/>
                  <wp:effectExtent l="0" t="317" r="7937" b="7938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5785025" cy="6013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69CB" w:rsidRDefault="00B81670" w:rsidP="000669CB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rFonts w:hint="eastAsia"/>
              </w:rPr>
              <w:t>具体代码实现见</w:t>
            </w:r>
            <w:r>
              <w:rPr>
                <w:rFonts w:hint="eastAsia"/>
              </w:rPr>
              <w:t xml:space="preserve"> gold</w:t>
            </w:r>
            <w:r>
              <w:t>div.m</w:t>
            </w:r>
          </w:p>
          <w:p w:rsidR="009B6F07" w:rsidRDefault="009B6F07" w:rsidP="000669CB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进退法：</w:t>
            </w:r>
          </w:p>
          <w:p w:rsidR="009B6F07" w:rsidRDefault="009B6F07" w:rsidP="000669CB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noProof/>
              </w:rPr>
              <w:lastRenderedPageBreak/>
              <w:drawing>
                <wp:inline distT="0" distB="0" distL="0" distR="0">
                  <wp:extent cx="4399915" cy="5365415"/>
                  <wp:effectExtent l="0" t="635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4402431" cy="5368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669CB" w:rsidRDefault="00B81670" w:rsidP="000669CB"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具体实现见</w:t>
            </w:r>
            <w:r>
              <w:t>Jintuifa.m</w:t>
            </w:r>
          </w:p>
          <w:p w:rsidR="009B6F07" w:rsidRDefault="009B6F07" w:rsidP="000669CB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rFonts w:hint="eastAsia"/>
              </w:rPr>
              <w:t>抛物线法：</w:t>
            </w:r>
          </w:p>
          <w:p w:rsidR="009B6F07" w:rsidRDefault="009B6F07" w:rsidP="000669CB"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>
              <w:rPr>
                <w:noProof/>
              </w:rPr>
              <w:lastRenderedPageBreak/>
              <w:drawing>
                <wp:inline distT="0" distB="0" distL="0" distR="0">
                  <wp:extent cx="5274310" cy="3956050"/>
                  <wp:effectExtent l="0" t="0" r="2540" b="635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956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669CB" w:rsidRDefault="009B6F07" w:rsidP="000669CB">
            <w:r>
              <w:rPr>
                <w:noProof/>
              </w:rPr>
              <w:drawing>
                <wp:inline distT="0" distB="0" distL="0" distR="0">
                  <wp:extent cx="5274310" cy="3956050"/>
                  <wp:effectExtent l="0" t="0" r="2540" b="635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956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669CB" w:rsidRDefault="00B81670" w:rsidP="000669CB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具体实现见</w:t>
            </w:r>
            <w:r>
              <w:rPr>
                <w:rFonts w:hint="eastAsia"/>
              </w:rPr>
              <w:t>paowuxian</w:t>
            </w:r>
            <w:r>
              <w:t>fa.m</w:t>
            </w:r>
          </w:p>
          <w:p w:rsidR="00B81670" w:rsidRDefault="009B6F07" w:rsidP="00B8167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</w:t>
            </w:r>
            <w:r w:rsidRPr="002237A6">
              <w:t xml:space="preserve"> </w:t>
            </w:r>
            <w:r w:rsidR="00B81670" w:rsidRPr="002237A6">
              <w:rPr>
                <w:rFonts w:ascii="Courier New" w:hAnsi="Courier New" w:cs="Courier New"/>
                <w:kern w:val="0"/>
                <w:sz w:val="26"/>
                <w:szCs w:val="26"/>
              </w:rPr>
              <w:t>W</w:t>
            </w:r>
            <w:r w:rsidR="00B81670" w:rsidRPr="002237A6">
              <w:rPr>
                <w:rFonts w:ascii="Courier New" w:hAnsi="Courier New" w:cs="Courier New" w:hint="eastAsia"/>
                <w:kern w:val="0"/>
                <w:sz w:val="26"/>
                <w:szCs w:val="26"/>
              </w:rPr>
              <w:t>olfe</w:t>
            </w:r>
            <w:r w:rsidR="00B81670" w:rsidRPr="002237A6">
              <w:rPr>
                <w:rFonts w:ascii="Courier New" w:hAnsi="Courier New" w:cs="Courier New" w:hint="eastAsia"/>
                <w:kern w:val="0"/>
                <w:sz w:val="26"/>
                <w:szCs w:val="26"/>
              </w:rPr>
              <w:t>不精确一维搜索</w:t>
            </w:r>
          </w:p>
          <w:p w:rsidR="000669CB" w:rsidRPr="00B81670" w:rsidRDefault="00B81670" w:rsidP="000669CB">
            <w:r w:rsidRPr="00B81670">
              <w:rPr>
                <w:noProof/>
              </w:rPr>
              <w:drawing>
                <wp:inline distT="0" distB="0" distL="0" distR="0">
                  <wp:extent cx="5274310" cy="3956050"/>
                  <wp:effectExtent l="0" t="0" r="2540" b="635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956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669CB" w:rsidRDefault="00B81670" w:rsidP="000669CB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具体实现见</w:t>
            </w:r>
            <w:r>
              <w:rPr>
                <w:rFonts w:hint="eastAsia"/>
              </w:rPr>
              <w:t>wo</w:t>
            </w:r>
            <w:r>
              <w:t>fe.m</w:t>
            </w:r>
          </w:p>
          <w:p w:rsidR="000669CB" w:rsidRDefault="000669CB" w:rsidP="000669CB"/>
        </w:tc>
      </w:tr>
      <w:tr w:rsidR="000669CB" w:rsidTr="000669CB">
        <w:tc>
          <w:tcPr>
            <w:tcW w:w="8522" w:type="dxa"/>
          </w:tcPr>
          <w:p w:rsidR="000669CB" w:rsidRDefault="000669CB" w:rsidP="000669CB">
            <w:r>
              <w:rPr>
                <w:rFonts w:hint="eastAsia"/>
              </w:rPr>
              <w:lastRenderedPageBreak/>
              <w:t>求解结果：</w:t>
            </w:r>
          </w:p>
        </w:tc>
      </w:tr>
      <w:tr w:rsidR="000669CB" w:rsidTr="000669CB">
        <w:tc>
          <w:tcPr>
            <w:tcW w:w="8522" w:type="dxa"/>
          </w:tcPr>
          <w:p w:rsidR="000669CB" w:rsidRDefault="00D429C3" w:rsidP="000669CB">
            <w:r>
              <w:rPr>
                <w:rFonts w:hint="eastAsia"/>
              </w:rPr>
              <w:t>黄金分割法求解</w:t>
            </w:r>
          </w:p>
          <w:p w:rsidR="00F966D1" w:rsidRDefault="00D429C3" w:rsidP="000669CB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F966D1">
              <w:t xml:space="preserve"> </w:t>
            </w:r>
            <w:r w:rsidR="00F966D1">
              <w:rPr>
                <w:rFonts w:hint="eastAsia"/>
              </w:rPr>
              <w:t>例</w:t>
            </w:r>
            <w:r w:rsidR="00F966D1">
              <w:rPr>
                <w:rFonts w:hint="eastAsia"/>
              </w:rPr>
              <w:t>1</w:t>
            </w:r>
            <w:r w:rsidR="00F966D1">
              <w:t xml:space="preserve">.4.1 </w:t>
            </w:r>
            <w:r w:rsidR="004A57B6">
              <w:rPr>
                <w:rFonts w:hint="eastAsia"/>
              </w:rPr>
              <w:t>用</w:t>
            </w:r>
            <w:r w:rsidR="004A57B6">
              <w:rPr>
                <w:rFonts w:hint="eastAsia"/>
              </w:rPr>
              <w:t>0</w:t>
            </w:r>
            <w:r w:rsidR="004A57B6">
              <w:t>.618</w:t>
            </w:r>
            <w:r w:rsidR="004A57B6">
              <w:rPr>
                <w:rFonts w:hint="eastAsia"/>
              </w:rPr>
              <w:t>方法求函数</w:t>
            </w:r>
            <w:r w:rsidR="004A57B6" w:rsidRPr="004A57B6">
              <w:rPr>
                <w:position w:val="-10"/>
              </w:rPr>
              <w:object w:dxaOrig="1660" w:dyaOrig="360">
                <v:shape id="_x0000_i1035" type="#_x0000_t75" style="width:82.8pt;height:18pt" o:ole="">
                  <v:imagedata r:id="rId27" o:title=""/>
                </v:shape>
                <o:OLEObject Type="Embed" ProgID="Equation.DSMT4" ShapeID="_x0000_i1035" DrawAspect="Content" ObjectID="_1637609573" r:id="rId28"/>
              </w:object>
            </w:r>
            <w:r w:rsidR="004A57B6">
              <w:rPr>
                <w:rFonts w:hint="eastAsia"/>
              </w:rPr>
              <w:t>在区间</w:t>
            </w:r>
            <w:r w:rsidR="004A57B6">
              <w:rPr>
                <w:rFonts w:hint="eastAsia"/>
              </w:rPr>
              <w:t>[</w:t>
            </w:r>
            <w:r w:rsidR="004A57B6">
              <w:t>-1,3]</w:t>
            </w:r>
            <w:r w:rsidR="004A57B6">
              <w:rPr>
                <w:rFonts w:hint="eastAsia"/>
              </w:rPr>
              <w:t>上的极小点，要求最终区间长不大于原始区间长的</w:t>
            </w:r>
            <w:r w:rsidR="004A57B6">
              <w:rPr>
                <w:rFonts w:hint="eastAsia"/>
              </w:rPr>
              <w:t>0</w:t>
            </w:r>
            <w:r w:rsidR="004A57B6">
              <w:t>.08</w:t>
            </w:r>
          </w:p>
          <w:p w:rsidR="00F966D1" w:rsidRDefault="00F966D1" w:rsidP="000669CB"/>
          <w:p w:rsidR="00F966D1" w:rsidRDefault="00F966D1" w:rsidP="000669CB"/>
          <w:p w:rsidR="00F966D1" w:rsidRDefault="00F966D1" w:rsidP="000669CB"/>
          <w:p w:rsidR="00F966D1" w:rsidRDefault="00F966D1" w:rsidP="000669CB"/>
          <w:p w:rsidR="00F966D1" w:rsidRDefault="00F966D1" w:rsidP="000669CB"/>
          <w:p w:rsidR="00F966D1" w:rsidRDefault="00F966D1" w:rsidP="000669CB"/>
          <w:p w:rsidR="00F966D1" w:rsidRDefault="00F966D1" w:rsidP="000669CB"/>
          <w:p w:rsidR="00F966D1" w:rsidRDefault="00F966D1" w:rsidP="000669CB"/>
          <w:p w:rsidR="00F966D1" w:rsidRDefault="00F966D1" w:rsidP="000669CB"/>
          <w:p w:rsidR="00F966D1" w:rsidRDefault="00D429C3" w:rsidP="000669CB">
            <w:r>
              <w:t xml:space="preserve"> </w:t>
            </w:r>
          </w:p>
          <w:p w:rsidR="00F966D1" w:rsidRDefault="00F966D1" w:rsidP="000669CB"/>
          <w:p w:rsidR="00F966D1" w:rsidRDefault="00F966D1" w:rsidP="000669CB"/>
          <w:p w:rsidR="00F966D1" w:rsidRDefault="00F966D1" w:rsidP="000669CB"/>
          <w:p w:rsidR="00D429C3" w:rsidRDefault="00D429C3" w:rsidP="000669CB">
            <w:pPr>
              <w:rPr>
                <w:rFonts w:hint="eastAsia"/>
              </w:rPr>
            </w:pPr>
            <w:r>
              <w:lastRenderedPageBreak/>
              <w:t xml:space="preserve">   </w:t>
            </w:r>
            <w:r w:rsidR="00F966D1">
              <w:rPr>
                <w:rFonts w:hint="eastAsia"/>
                <w:noProof/>
              </w:rPr>
              <w:drawing>
                <wp:inline distT="0" distB="0" distL="0" distR="0">
                  <wp:extent cx="1409700" cy="3533775"/>
                  <wp:effectExtent l="0" t="0" r="0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黄金1.jp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3533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966D1">
              <w:rPr>
                <w:rFonts w:hint="eastAsia"/>
                <w:noProof/>
              </w:rPr>
              <w:drawing>
                <wp:inline distT="0" distB="0" distL="0" distR="0">
                  <wp:extent cx="1485900" cy="361950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黄金2.jp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361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966D1">
              <w:rPr>
                <w:rFonts w:hint="eastAsia"/>
                <w:noProof/>
              </w:rPr>
              <w:drawing>
                <wp:inline distT="0" distB="0" distL="0" distR="0">
                  <wp:extent cx="1276350" cy="3381375"/>
                  <wp:effectExtent l="0" t="0" r="0" b="952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黄金3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966D1">
              <w:rPr>
                <w:rFonts w:hint="eastAsia"/>
                <w:noProof/>
              </w:rPr>
              <w:drawing>
                <wp:inline distT="0" distB="0" distL="0" distR="0">
                  <wp:extent cx="1238250" cy="3552825"/>
                  <wp:effectExtent l="0" t="0" r="0" b="952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黄金4.jp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50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966D1">
              <w:rPr>
                <w:rFonts w:hint="eastAsia"/>
                <w:noProof/>
              </w:rPr>
              <w:drawing>
                <wp:inline distT="0" distB="0" distL="0" distR="0">
                  <wp:extent cx="1362075" cy="2095500"/>
                  <wp:effectExtent l="0" t="0" r="952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黄金5.jp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69CB" w:rsidRDefault="004A57B6" w:rsidP="004A57B6">
            <w:pPr>
              <w:tabs>
                <w:tab w:val="left" w:pos="1512"/>
              </w:tabs>
              <w:rPr>
                <w:rFonts w:hint="eastAsia"/>
              </w:rPr>
            </w:pPr>
            <w:r>
              <w:rPr>
                <w:rFonts w:hint="eastAsia"/>
              </w:rPr>
              <w:t>最终求解结果及步骤和书上一致，证明了程序的正确性。</w:t>
            </w:r>
          </w:p>
          <w:p w:rsidR="000669CB" w:rsidRDefault="000669CB" w:rsidP="000669CB"/>
          <w:p w:rsidR="000669CB" w:rsidRDefault="000669CB" w:rsidP="000669CB"/>
          <w:p w:rsidR="000669CB" w:rsidRDefault="000669CB" w:rsidP="000669CB"/>
          <w:p w:rsidR="000669CB" w:rsidRDefault="000669CB" w:rsidP="000669CB"/>
          <w:p w:rsidR="000669CB" w:rsidRDefault="000669CB" w:rsidP="000669CB"/>
          <w:p w:rsidR="000669CB" w:rsidRDefault="000669CB" w:rsidP="000669CB">
            <w:pPr>
              <w:rPr>
                <w:rFonts w:hint="eastAsia"/>
              </w:rPr>
            </w:pPr>
          </w:p>
        </w:tc>
      </w:tr>
      <w:tr w:rsidR="000669CB" w:rsidTr="000669CB">
        <w:tc>
          <w:tcPr>
            <w:tcW w:w="8522" w:type="dxa"/>
          </w:tcPr>
          <w:p w:rsidR="000669CB" w:rsidRDefault="000669CB" w:rsidP="00553480">
            <w:r>
              <w:rPr>
                <w:rFonts w:hint="eastAsia"/>
              </w:rPr>
              <w:lastRenderedPageBreak/>
              <w:t>结论分析：</w:t>
            </w:r>
          </w:p>
        </w:tc>
      </w:tr>
      <w:tr w:rsidR="000669CB" w:rsidTr="000669CB">
        <w:tc>
          <w:tcPr>
            <w:tcW w:w="8522" w:type="dxa"/>
          </w:tcPr>
          <w:p w:rsidR="000669CB" w:rsidRDefault="004A57B6" w:rsidP="004A57B6">
            <w:pPr>
              <w:ind w:firstLineChars="200" w:firstLine="420"/>
              <w:rPr>
                <w:rFonts w:hint="eastAsia"/>
              </w:rPr>
            </w:pPr>
            <w:r>
              <w:rPr>
                <w:rFonts w:hint="eastAsia"/>
              </w:rPr>
              <w:t>黄金分割法收敛为线性收敛，且编程序简单较为实用</w:t>
            </w:r>
            <w:bookmarkStart w:id="0" w:name="_GoBack"/>
            <w:bookmarkEnd w:id="0"/>
          </w:p>
          <w:p w:rsidR="000669CB" w:rsidRDefault="000669CB" w:rsidP="00553480"/>
          <w:p w:rsidR="000669CB" w:rsidRDefault="000669CB" w:rsidP="00553480"/>
          <w:p w:rsidR="000669CB" w:rsidRDefault="000669CB" w:rsidP="00553480"/>
          <w:p w:rsidR="000669CB" w:rsidRDefault="000669CB" w:rsidP="00553480"/>
          <w:p w:rsidR="000669CB" w:rsidRDefault="000669CB" w:rsidP="00553480"/>
          <w:p w:rsidR="00554DA4" w:rsidRDefault="00554DA4" w:rsidP="00553480"/>
          <w:p w:rsidR="000669CB" w:rsidRDefault="000669CB" w:rsidP="00553480"/>
          <w:p w:rsidR="000669CB" w:rsidRDefault="000669CB" w:rsidP="00553480"/>
          <w:p w:rsidR="000669CB" w:rsidRDefault="000669CB" w:rsidP="00553480"/>
          <w:p w:rsidR="000669CB" w:rsidRDefault="000669CB" w:rsidP="00553480"/>
          <w:p w:rsidR="000669CB" w:rsidRDefault="000669CB" w:rsidP="00553480"/>
          <w:p w:rsidR="000669CB" w:rsidRDefault="000669CB" w:rsidP="00553480"/>
          <w:p w:rsidR="000669CB" w:rsidRDefault="000669CB" w:rsidP="00553480"/>
          <w:p w:rsidR="000669CB" w:rsidRDefault="000669CB" w:rsidP="00553480"/>
          <w:p w:rsidR="000669CB" w:rsidRDefault="000669CB" w:rsidP="00553480"/>
          <w:p w:rsidR="000669CB" w:rsidRDefault="000669CB" w:rsidP="00553480"/>
          <w:p w:rsidR="000669CB" w:rsidRDefault="000669CB" w:rsidP="00553480"/>
          <w:p w:rsidR="000669CB" w:rsidRDefault="000669CB" w:rsidP="00553480"/>
          <w:p w:rsidR="000669CB" w:rsidRDefault="000669CB" w:rsidP="00553480"/>
        </w:tc>
      </w:tr>
    </w:tbl>
    <w:p w:rsidR="000669CB" w:rsidRDefault="000669CB" w:rsidP="000669CB"/>
    <w:sectPr w:rsidR="000669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A2091" w:rsidRDefault="00CA2091" w:rsidP="00657485">
      <w:r>
        <w:separator/>
      </w:r>
    </w:p>
  </w:endnote>
  <w:endnote w:type="continuationSeparator" w:id="0">
    <w:p w:rsidR="00CA2091" w:rsidRDefault="00CA2091" w:rsidP="006574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A2091" w:rsidRDefault="00CA2091" w:rsidP="00657485">
      <w:r>
        <w:separator/>
      </w:r>
    </w:p>
  </w:footnote>
  <w:footnote w:type="continuationSeparator" w:id="0">
    <w:p w:rsidR="00CA2091" w:rsidRDefault="00CA2091" w:rsidP="0065748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E51DB"/>
    <w:rsid w:val="000669CB"/>
    <w:rsid w:val="001F0C97"/>
    <w:rsid w:val="002237A6"/>
    <w:rsid w:val="002F7476"/>
    <w:rsid w:val="004A57B6"/>
    <w:rsid w:val="004E51DB"/>
    <w:rsid w:val="00554DA4"/>
    <w:rsid w:val="005800EF"/>
    <w:rsid w:val="005A335A"/>
    <w:rsid w:val="005D38B5"/>
    <w:rsid w:val="006378AB"/>
    <w:rsid w:val="00657485"/>
    <w:rsid w:val="00672AD4"/>
    <w:rsid w:val="007F20E7"/>
    <w:rsid w:val="008738A6"/>
    <w:rsid w:val="009B6F07"/>
    <w:rsid w:val="009F522E"/>
    <w:rsid w:val="00B25859"/>
    <w:rsid w:val="00B6575A"/>
    <w:rsid w:val="00B81670"/>
    <w:rsid w:val="00CA2091"/>
    <w:rsid w:val="00CC1B41"/>
    <w:rsid w:val="00D429C3"/>
    <w:rsid w:val="00E33CE1"/>
    <w:rsid w:val="00E51D93"/>
    <w:rsid w:val="00E85EBF"/>
    <w:rsid w:val="00F96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BDE005"/>
  <w15:docId w15:val="{CCE3D9F4-A3FA-4CE2-B133-B7FEBB22A1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0669C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6574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65748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5748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65748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935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mf"/><Relationship Id="rId13" Type="http://schemas.openxmlformats.org/officeDocument/2006/relationships/oleObject" Target="embeddings/oleObject4.bin"/><Relationship Id="rId18" Type="http://schemas.openxmlformats.org/officeDocument/2006/relationships/image" Target="media/image7.wmf"/><Relationship Id="rId26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oleObject" Target="embeddings/oleObject8.bin"/><Relationship Id="rId34" Type="http://schemas.openxmlformats.org/officeDocument/2006/relationships/fontTable" Target="fontTable.xml"/><Relationship Id="rId7" Type="http://schemas.openxmlformats.org/officeDocument/2006/relationships/oleObject" Target="embeddings/oleObject1.bin"/><Relationship Id="rId12" Type="http://schemas.openxmlformats.org/officeDocument/2006/relationships/image" Target="media/image4.wmf"/><Relationship Id="rId17" Type="http://schemas.openxmlformats.org/officeDocument/2006/relationships/oleObject" Target="embeddings/oleObject6.bin"/><Relationship Id="rId25" Type="http://schemas.openxmlformats.org/officeDocument/2006/relationships/image" Target="media/image12.jpeg"/><Relationship Id="rId33" Type="http://schemas.openxmlformats.org/officeDocument/2006/relationships/image" Target="media/image19.jpg"/><Relationship Id="rId2" Type="http://schemas.openxmlformats.org/officeDocument/2006/relationships/settings" Target="settings.xml"/><Relationship Id="rId16" Type="http://schemas.openxmlformats.org/officeDocument/2006/relationships/image" Target="media/image6.wmf"/><Relationship Id="rId20" Type="http://schemas.openxmlformats.org/officeDocument/2006/relationships/image" Target="media/image8.wmf"/><Relationship Id="rId29" Type="http://schemas.openxmlformats.org/officeDocument/2006/relationships/image" Target="media/image15.jpg"/><Relationship Id="rId1" Type="http://schemas.openxmlformats.org/officeDocument/2006/relationships/styles" Target="styles.xml"/><Relationship Id="rId6" Type="http://schemas.openxmlformats.org/officeDocument/2006/relationships/image" Target="media/image1.wmf"/><Relationship Id="rId11" Type="http://schemas.openxmlformats.org/officeDocument/2006/relationships/oleObject" Target="embeddings/oleObject3.bin"/><Relationship Id="rId24" Type="http://schemas.openxmlformats.org/officeDocument/2006/relationships/image" Target="media/image11.jpeg"/><Relationship Id="rId32" Type="http://schemas.openxmlformats.org/officeDocument/2006/relationships/image" Target="media/image18.jpg"/><Relationship Id="rId5" Type="http://schemas.openxmlformats.org/officeDocument/2006/relationships/endnotes" Target="endnotes.xml"/><Relationship Id="rId15" Type="http://schemas.openxmlformats.org/officeDocument/2006/relationships/oleObject" Target="embeddings/oleObject5.bin"/><Relationship Id="rId23" Type="http://schemas.openxmlformats.org/officeDocument/2006/relationships/image" Target="media/image10.jpeg"/><Relationship Id="rId28" Type="http://schemas.openxmlformats.org/officeDocument/2006/relationships/oleObject" Target="embeddings/oleObject9.bin"/><Relationship Id="rId10" Type="http://schemas.openxmlformats.org/officeDocument/2006/relationships/image" Target="media/image3.wmf"/><Relationship Id="rId19" Type="http://schemas.openxmlformats.org/officeDocument/2006/relationships/oleObject" Target="embeddings/oleObject7.bin"/><Relationship Id="rId31" Type="http://schemas.openxmlformats.org/officeDocument/2006/relationships/image" Target="media/image17.jpg"/><Relationship Id="rId4" Type="http://schemas.openxmlformats.org/officeDocument/2006/relationships/footnotes" Target="footnote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wmf"/><Relationship Id="rId22" Type="http://schemas.openxmlformats.org/officeDocument/2006/relationships/image" Target="media/image9.png"/><Relationship Id="rId27" Type="http://schemas.openxmlformats.org/officeDocument/2006/relationships/image" Target="media/image14.wmf"/><Relationship Id="rId30" Type="http://schemas.openxmlformats.org/officeDocument/2006/relationships/image" Target="media/image16.jp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8</Pages>
  <Words>189</Words>
  <Characters>1081</Characters>
  <Application>Microsoft Office Word</Application>
  <DocSecurity>0</DocSecurity>
  <Lines>9</Lines>
  <Paragraphs>2</Paragraphs>
  <ScaleCrop>false</ScaleCrop>
  <Company>china</Company>
  <LinksUpToDate>false</LinksUpToDate>
  <CharactersWithSpaces>1268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wang liying</cp:lastModifiedBy>
  <cp:revision>9</cp:revision>
  <dcterms:created xsi:type="dcterms:W3CDTF">2016-03-25T06:10:00Z</dcterms:created>
  <dcterms:modified xsi:type="dcterms:W3CDTF">2019-12-11T14:46:00Z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